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sz w:val="44"/>
          <w:szCs w:val="44"/>
        </w:rPr>
      </w:pPr>
      <w:r>
        <w:rPr>
          <w:rFonts w:ascii="Arial" w:hAnsi="Arial"/>
          <w:b/>
          <w:sz w:val="44"/>
          <w:szCs w:val="44"/>
        </w:rPr>
        <w:t xml:space="preserve">Radical Libraries, Archives </w:t>
      </w:r>
      <w:r>
        <w:rPr>
          <w:rFonts w:ascii="Arial" w:hAnsi="Arial"/>
          <w:b/>
          <w:sz w:val="56"/>
          <w:szCs w:val="56"/>
        </w:rPr>
        <w:t>+</w:t>
      </w:r>
      <w:r>
        <w:rPr>
          <w:rFonts w:ascii="Arial" w:hAnsi="Arial"/>
          <w:b/>
          <w:sz w:val="44"/>
          <w:szCs w:val="44"/>
        </w:rPr>
        <w:t xml:space="preserve"> </w:t>
      </w:r>
      <w:r>
        <w:rPr>
          <w:rFonts w:ascii="Arial" w:hAnsi="Arial"/>
          <w:b/>
          <w:sz w:val="44"/>
          <w:szCs w:val="44"/>
        </w:rPr>
        <w:t xml:space="preserve">Museums </w:t>
      </w:r>
    </w:p>
    <w:p>
      <w:pPr>
        <w:pStyle w:val="Normal"/>
        <w:bidi w:val="0"/>
        <w:jc w:val="center"/>
        <w:rPr>
          <w:rFonts w:ascii="Arial" w:hAnsi="Arial"/>
          <w:b/>
          <w:b/>
          <w:sz w:val="44"/>
          <w:szCs w:val="44"/>
        </w:rPr>
      </w:pPr>
      <w:r>
        <w:rPr>
          <w:rFonts w:ascii="Arial" w:hAnsi="Arial"/>
          <w:b/>
          <w:sz w:val="44"/>
          <w:szCs w:val="44"/>
        </w:rPr>
        <w:t>(RadLAM) Network Gathering</w:t>
      </w:r>
    </w:p>
    <w:p>
      <w:pPr>
        <w:pStyle w:val="Normal"/>
        <w:bidi w:val="0"/>
        <w:jc w:val="center"/>
        <w:rPr>
          <w:rFonts w:ascii="Arial" w:hAnsi="Arial"/>
          <w:b/>
          <w:b/>
          <w:sz w:val="36"/>
          <w:szCs w:val="36"/>
        </w:rPr>
      </w:pPr>
      <w:r>
        <w:rPr>
          <w:rFonts w:ascii="Arial" w:hAnsi="Arial"/>
          <w:b/>
          <w:sz w:val="36"/>
          <w:szCs w:val="36"/>
        </w:rPr>
        <w:t>Stewarding Memory, Culture and Knowledge for Collective Liberation</w:t>
      </w:r>
    </w:p>
    <w:p>
      <w:pPr>
        <w:pStyle w:val="Normal"/>
        <w:bidi w:val="0"/>
        <w:jc w:val="center"/>
        <w:rPr>
          <w:rFonts w:ascii="Arial" w:hAnsi="Arial"/>
          <w:b/>
          <w:b/>
          <w:sz w:val="36"/>
          <w:szCs w:val="36"/>
        </w:rPr>
      </w:pPr>
      <w:r>
        <w:rPr>
          <w:rFonts w:ascii="Arial" w:hAnsi="Arial"/>
          <w:b/>
          <w:sz w:val="36"/>
          <w:szCs w:val="36"/>
        </w:rPr>
      </w:r>
    </w:p>
    <w:p>
      <w:pPr>
        <w:pStyle w:val="Normal"/>
        <w:bidi w:val="0"/>
        <w:jc w:val="center"/>
        <w:rPr>
          <w:rFonts w:ascii="Arial" w:hAnsi="Arial"/>
          <w:b/>
          <w:b/>
          <w:sz w:val="36"/>
          <w:szCs w:val="36"/>
        </w:rPr>
      </w:pPr>
      <w:r>
        <w:rPr>
          <w:rFonts w:ascii="Arial" w:hAnsi="Arial"/>
          <w:b/>
          <w:sz w:val="36"/>
          <w:szCs w:val="36"/>
        </w:rPr>
        <w:t>July 23-25, 2020</w:t>
      </w:r>
    </w:p>
    <w:p>
      <w:pPr>
        <w:pStyle w:val="Normal"/>
        <w:bidi w:val="0"/>
        <w:jc w:val="left"/>
        <w:rPr>
          <w:rFonts w:ascii="Arial" w:hAnsi="Arial"/>
          <w:sz w:val="28"/>
          <w:szCs w:val="28"/>
        </w:rPr>
      </w:pPr>
      <w:r>
        <w:rPr>
          <w:rFonts w:ascii="Arial" w:hAnsi="Arial"/>
          <w:sz w:val="28"/>
          <w:szCs w:val="28"/>
        </w:rPr>
      </w:r>
    </w:p>
    <w:p>
      <w:pPr>
        <w:pStyle w:val="Normal"/>
        <w:bidi w:val="0"/>
        <w:spacing w:lineRule="auto" w:line="276"/>
        <w:jc w:val="left"/>
        <w:rPr/>
      </w:pPr>
      <w:hyperlink w:anchor="jbrd6lslrf9h">
        <w:r>
          <w:rPr>
            <w:rStyle w:val="ListLabel10"/>
            <w:rFonts w:ascii="Arial" w:hAnsi="Arial"/>
            <w:b/>
            <w:color w:val="1155CC"/>
            <w:sz w:val="36"/>
            <w:szCs w:val="36"/>
            <w:u w:val="single"/>
          </w:rPr>
          <w:t>Schedule at a Glance</w:t>
        </w:r>
      </w:hyperlink>
    </w:p>
    <w:p>
      <w:pPr>
        <w:pStyle w:val="Normal"/>
        <w:bidi w:val="0"/>
        <w:spacing w:lineRule="auto" w:line="276"/>
        <w:jc w:val="left"/>
        <w:rPr/>
      </w:pPr>
      <w:hyperlink w:anchor="i5kxd1kzyj">
        <w:r>
          <w:rPr>
            <w:rStyle w:val="ListLabel10"/>
            <w:rFonts w:ascii="Arial" w:hAnsi="Arial"/>
            <w:b/>
            <w:color w:val="1155CC"/>
            <w:sz w:val="36"/>
            <w:szCs w:val="36"/>
            <w:u w:val="single"/>
          </w:rPr>
          <w:t>Full Schedule</w:t>
        </w:r>
      </w:hyperlink>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How can memory and knowledge keepers of color decolonize and transform the ways we think and practice? How can we support collective liberation for our communities? What can we do where we are? This network gathering will bring together BIPOC (black, indigenous &amp; people of color) who preserve, protect, and facilitate access to intergenerational knowledge, memory, and culture. This includes librarians, archivists, museum curators, oral historians, artists, healers, and community workers — regardless of professional credentials. We will share skills and stories, expand our vision of cultural stewardship, and explore the nature of exclusion in libraries, archives, and museums. Centered in a healing justice, anti-oppression and decolonization framework, we will create space to unpack and express the intersections of our lived experiences. Participants will leave this gathering with a deeper connection to a network, new visions of their role as knowledge keepers, and inspired to plant seeds in their own communities.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rPr>
      </w:pPr>
      <w:r>
        <w:rPr>
          <w:rFonts w:ascii="Arial" w:hAnsi="Arial"/>
          <w:b/>
          <w:sz w:val="28"/>
          <w:szCs w:val="28"/>
        </w:rPr>
        <w:t xml:space="preserve">Coordinators: </w:t>
      </w:r>
      <w:r>
        <w:rPr>
          <w:rFonts w:ascii="Arial" w:hAnsi="Arial"/>
          <w:sz w:val="28"/>
          <w:szCs w:val="28"/>
        </w:rPr>
        <w:t>Celeste Â-Re, MSLIS, PhD, Sine Hwang Jensen, Bekezela Mguni, and Veronica Leigh Milliner</w:t>
      </w:r>
    </w:p>
    <w:p>
      <w:pPr>
        <w:pStyle w:val="Normal"/>
        <w:bidi w:val="0"/>
        <w:jc w:val="left"/>
        <w:rPr>
          <w:rFonts w:ascii="Arial" w:hAnsi="Arial"/>
        </w:rPr>
      </w:pPr>
      <w:r>
        <w:rPr>
          <w:rFonts w:ascii="Arial" w:hAnsi="Arial"/>
        </w:rPr>
      </w:r>
    </w:p>
    <w:p>
      <w:pPr>
        <w:pStyle w:val="Normal"/>
        <w:bidi w:val="0"/>
        <w:spacing w:lineRule="auto" w:line="276"/>
        <w:jc w:val="left"/>
        <w:rPr/>
      </w:pPr>
      <w:r>
        <w:rPr>
          <w:rFonts w:ascii="Arial" w:hAnsi="Arial"/>
          <w:b/>
          <w:sz w:val="28"/>
          <w:szCs w:val="28"/>
        </w:rPr>
        <w:t xml:space="preserve">ASL interpretation, Spanish interpretation and captioning offered. E-mail </w:t>
      </w:r>
      <w:hyperlink r:id="rId2">
        <w:r>
          <w:rPr>
            <w:rStyle w:val="ListLabel11"/>
            <w:rFonts w:ascii="Arial" w:hAnsi="Arial"/>
            <w:b/>
            <w:color w:val="1155CC"/>
            <w:sz w:val="28"/>
            <w:szCs w:val="28"/>
            <w:u w:val="single"/>
          </w:rPr>
          <w:t>radicallams@gmail.com</w:t>
        </w:r>
      </w:hyperlink>
      <w:r>
        <w:rPr>
          <w:rFonts w:ascii="Arial" w:hAnsi="Arial"/>
          <w:b/>
          <w:sz w:val="28"/>
          <w:szCs w:val="28"/>
        </w:rPr>
        <w:t xml:space="preserve"> for more information or any questions.</w:t>
      </w:r>
      <w:bookmarkStart w:id="0" w:name="jbrd6lslrf9h"/>
      <w:bookmarkEnd w:id="0"/>
      <w:r>
        <w:br w:type="page"/>
      </w:r>
    </w:p>
    <w:p>
      <w:pPr>
        <w:pStyle w:val="Normal"/>
        <w:bidi w:val="0"/>
        <w:spacing w:lineRule="auto" w:line="276"/>
        <w:jc w:val="left"/>
        <w:rPr>
          <w:rFonts w:ascii="Arial" w:hAnsi="Arial"/>
          <w:b/>
          <w:b/>
          <w:sz w:val="48"/>
          <w:szCs w:val="48"/>
        </w:rPr>
      </w:pPr>
      <w:r>
        <w:rPr>
          <w:rFonts w:ascii="Arial" w:hAnsi="Arial"/>
          <w:b/>
          <w:sz w:val="48"/>
          <w:szCs w:val="48"/>
        </w:rPr>
        <w:t>SCHEDULE AT A GLANCE</w:t>
      </w:r>
    </w:p>
    <w:p>
      <w:pPr>
        <w:pStyle w:val="Normal"/>
        <w:bidi w:val="0"/>
        <w:spacing w:lineRule="auto" w:line="276"/>
        <w:jc w:val="left"/>
        <w:rPr>
          <w:rFonts w:ascii="Arial" w:hAnsi="Arial"/>
          <w:b/>
          <w:b/>
          <w:sz w:val="36"/>
          <w:szCs w:val="36"/>
        </w:rPr>
      </w:pPr>
      <w:r>
        <w:rPr>
          <w:rFonts w:ascii="Arial" w:hAnsi="Arial"/>
          <w:b/>
          <w:sz w:val="36"/>
          <w:szCs w:val="36"/>
        </w:rPr>
      </w:r>
    </w:p>
    <w:p>
      <w:pPr>
        <w:pStyle w:val="Normal"/>
        <w:bidi w:val="0"/>
        <w:spacing w:lineRule="auto" w:line="276"/>
        <w:jc w:val="left"/>
        <w:rPr>
          <w:rFonts w:ascii="Arial" w:hAnsi="Arial"/>
          <w:b/>
          <w:b/>
          <w:sz w:val="48"/>
          <w:szCs w:val="48"/>
          <w:highlight w:val="green"/>
        </w:rPr>
      </w:pPr>
      <w:r>
        <w:rPr>
          <w:rFonts w:ascii="Arial" w:hAnsi="Arial"/>
          <w:b/>
          <w:sz w:val="48"/>
          <w:szCs w:val="48"/>
          <w:highlight w:val="green"/>
        </w:rPr>
        <w:t>Thursday July 23</w:t>
      </w:r>
    </w:p>
    <w:p>
      <w:pPr>
        <w:pStyle w:val="Normal"/>
        <w:bidi w:val="0"/>
        <w:spacing w:lineRule="auto" w:line="276"/>
        <w:jc w:val="left"/>
        <w:rPr>
          <w:rFonts w:ascii="Arial" w:hAnsi="Arial"/>
          <w:b/>
          <w:b/>
          <w:sz w:val="34"/>
          <w:szCs w:val="34"/>
          <w:highlight w:val="green"/>
        </w:rPr>
      </w:pPr>
      <w:r>
        <w:rPr>
          <w:rFonts w:ascii="Arial" w:hAnsi="Arial"/>
          <w:b/>
          <w:sz w:val="34"/>
          <w:szCs w:val="34"/>
          <w:highlight w:val="green"/>
        </w:rPr>
      </w:r>
    </w:p>
    <w:p>
      <w:pPr>
        <w:pStyle w:val="Normal"/>
        <w:bidi w:val="0"/>
        <w:spacing w:lineRule="auto" w:line="276"/>
        <w:ind w:left="720" w:right="0" w:hanging="0"/>
        <w:jc w:val="left"/>
        <w:rPr>
          <w:rFonts w:ascii="Arial" w:hAnsi="Arial"/>
          <w:b/>
          <w:b/>
          <w:sz w:val="34"/>
          <w:szCs w:val="34"/>
          <w:highlight w:val="green"/>
        </w:rPr>
      </w:pPr>
      <w:r>
        <w:rPr>
          <w:rFonts w:ascii="Arial" w:hAnsi="Arial"/>
          <w:b/>
          <w:sz w:val="34"/>
          <w:szCs w:val="34"/>
          <w:highlight w:val="green"/>
        </w:rPr>
        <w:t>Decoloniality: Free Your Mind So Your Acts Will Follow</w:t>
      </w:r>
    </w:p>
    <w:p>
      <w:pPr>
        <w:pStyle w:val="Normal"/>
        <w:bidi w:val="0"/>
        <w:ind w:left="720" w:right="0" w:hanging="0"/>
        <w:jc w:val="left"/>
        <w:rPr>
          <w:rFonts w:ascii="Arial" w:hAnsi="Arial"/>
          <w:sz w:val="34"/>
          <w:szCs w:val="34"/>
          <w:highlight w:val="green"/>
        </w:rPr>
      </w:pPr>
      <w:r>
        <w:rPr>
          <w:rFonts w:ascii="Arial" w:hAnsi="Arial"/>
          <w:sz w:val="34"/>
          <w:szCs w:val="34"/>
          <w:highlight w:val="green"/>
        </w:rPr>
        <w:t>1pm-3pm EST / 10am-12pm PDT</w:t>
      </w:r>
    </w:p>
    <w:p>
      <w:pPr>
        <w:pStyle w:val="Normal"/>
        <w:bidi w:val="0"/>
        <w:ind w:left="720" w:right="0" w:hanging="0"/>
        <w:jc w:val="left"/>
        <w:rPr>
          <w:rFonts w:ascii="Arial" w:hAnsi="Arial"/>
          <w:sz w:val="34"/>
          <w:szCs w:val="34"/>
          <w:highlight w:val="green"/>
        </w:rPr>
      </w:pPr>
      <w:r>
        <w:rPr>
          <w:rFonts w:ascii="Arial" w:hAnsi="Arial"/>
          <w:sz w:val="34"/>
          <w:szCs w:val="34"/>
          <w:highlight w:val="green"/>
        </w:rPr>
      </w:r>
    </w:p>
    <w:p>
      <w:pPr>
        <w:pStyle w:val="Normal"/>
        <w:bidi w:val="0"/>
        <w:ind w:left="720" w:right="0" w:hanging="0"/>
        <w:jc w:val="left"/>
        <w:rPr>
          <w:rFonts w:ascii="Arial" w:hAnsi="Arial"/>
          <w:b/>
          <w:b/>
          <w:sz w:val="34"/>
          <w:szCs w:val="34"/>
          <w:highlight w:val="green"/>
        </w:rPr>
      </w:pPr>
      <w:r>
        <w:rPr>
          <w:rFonts w:ascii="Arial" w:hAnsi="Arial"/>
          <w:b/>
          <w:sz w:val="34"/>
          <w:szCs w:val="34"/>
          <w:highlight w:val="green"/>
        </w:rPr>
        <w:t>Rememorying the Deep: Dreams, Imagination &amp; Alternative ARKives</w:t>
      </w:r>
    </w:p>
    <w:p>
      <w:pPr>
        <w:pStyle w:val="Normal"/>
        <w:bidi w:val="0"/>
        <w:ind w:left="720" w:right="0" w:hanging="0"/>
        <w:jc w:val="left"/>
        <w:rPr>
          <w:rFonts w:ascii="Arial" w:hAnsi="Arial"/>
          <w:sz w:val="34"/>
          <w:szCs w:val="34"/>
          <w:highlight w:val="green"/>
        </w:rPr>
      </w:pPr>
      <w:r>
        <w:rPr>
          <w:rFonts w:ascii="Arial" w:hAnsi="Arial"/>
          <w:sz w:val="34"/>
          <w:szCs w:val="34"/>
          <w:highlight w:val="green"/>
        </w:rPr>
        <w:t>6pm-9pm EST / 3pm-6pm PDT</w:t>
      </w:r>
    </w:p>
    <w:p>
      <w:pPr>
        <w:pStyle w:val="Normal"/>
        <w:bidi w:val="0"/>
        <w:jc w:val="left"/>
        <w:rPr>
          <w:rFonts w:ascii="Arial" w:hAnsi="Arial"/>
          <w:b/>
          <w:b/>
          <w:sz w:val="34"/>
          <w:szCs w:val="34"/>
        </w:rPr>
      </w:pPr>
      <w:r>
        <w:rPr>
          <w:rFonts w:ascii="Arial" w:hAnsi="Arial"/>
          <w:b/>
          <w:sz w:val="34"/>
          <w:szCs w:val="34"/>
        </w:rPr>
      </w:r>
    </w:p>
    <w:p>
      <w:pPr>
        <w:pStyle w:val="Normal"/>
        <w:bidi w:val="0"/>
        <w:jc w:val="left"/>
        <w:rPr>
          <w:rFonts w:ascii="Arial" w:hAnsi="Arial"/>
          <w:b/>
          <w:b/>
          <w:sz w:val="48"/>
          <w:szCs w:val="48"/>
          <w:highlight w:val="blue"/>
        </w:rPr>
      </w:pPr>
      <w:r>
        <w:rPr>
          <w:rFonts w:ascii="Arial" w:hAnsi="Arial"/>
          <w:b/>
          <w:sz w:val="48"/>
          <w:szCs w:val="48"/>
          <w:highlight w:val="blue"/>
        </w:rPr>
        <w:t>Friday July 24</w:t>
      </w:r>
    </w:p>
    <w:p>
      <w:pPr>
        <w:pStyle w:val="Normal"/>
        <w:bidi w:val="0"/>
        <w:jc w:val="left"/>
        <w:rPr>
          <w:rFonts w:ascii="Arial" w:hAnsi="Arial"/>
          <w:b/>
          <w:b/>
          <w:sz w:val="34"/>
          <w:szCs w:val="34"/>
          <w:highlight w:val="blue"/>
        </w:rPr>
      </w:pPr>
      <w:r>
        <w:rPr>
          <w:rFonts w:ascii="Arial" w:hAnsi="Arial"/>
          <w:b/>
          <w:sz w:val="34"/>
          <w:szCs w:val="34"/>
          <w:highlight w:val="blue"/>
        </w:rPr>
      </w:r>
    </w:p>
    <w:p>
      <w:pPr>
        <w:pStyle w:val="Normal"/>
        <w:bidi w:val="0"/>
        <w:ind w:left="720" w:right="0" w:hanging="0"/>
        <w:jc w:val="left"/>
        <w:rPr>
          <w:rFonts w:ascii="Arial" w:hAnsi="Arial"/>
          <w:b/>
          <w:b/>
          <w:sz w:val="34"/>
          <w:szCs w:val="34"/>
          <w:highlight w:val="blue"/>
        </w:rPr>
      </w:pPr>
      <w:r>
        <w:rPr>
          <w:rFonts w:ascii="Arial" w:hAnsi="Arial"/>
          <w:b/>
          <w:sz w:val="34"/>
          <w:szCs w:val="34"/>
          <w:highlight w:val="blue"/>
        </w:rPr>
        <w:t>Cultural Space Keeping &amp; Tactical Activation with BOOM! Concepts</w:t>
      </w:r>
    </w:p>
    <w:p>
      <w:pPr>
        <w:pStyle w:val="Normal"/>
        <w:bidi w:val="0"/>
        <w:spacing w:lineRule="auto" w:line="276"/>
        <w:ind w:left="720" w:right="0" w:hanging="0"/>
        <w:jc w:val="left"/>
        <w:rPr>
          <w:rFonts w:ascii="Arial" w:hAnsi="Arial"/>
          <w:sz w:val="34"/>
          <w:szCs w:val="34"/>
          <w:highlight w:val="blue"/>
        </w:rPr>
      </w:pPr>
      <w:r>
        <w:rPr>
          <w:rFonts w:ascii="Arial" w:hAnsi="Arial"/>
          <w:sz w:val="34"/>
          <w:szCs w:val="34"/>
          <w:highlight w:val="blue"/>
        </w:rPr>
        <w:t>6pm-8pm EST / 3pm-5pm PDT</w:t>
      </w:r>
    </w:p>
    <w:p>
      <w:pPr>
        <w:pStyle w:val="Normal"/>
        <w:bidi w:val="0"/>
        <w:spacing w:lineRule="auto" w:line="276"/>
        <w:jc w:val="left"/>
        <w:rPr>
          <w:rFonts w:ascii="Arial" w:hAnsi="Arial"/>
          <w:b/>
          <w:b/>
          <w:sz w:val="36"/>
          <w:szCs w:val="36"/>
        </w:rPr>
      </w:pPr>
      <w:r>
        <w:rPr>
          <w:rFonts w:ascii="Arial" w:hAnsi="Arial"/>
          <w:b/>
          <w:sz w:val="36"/>
          <w:szCs w:val="36"/>
        </w:rPr>
      </w:r>
    </w:p>
    <w:p>
      <w:pPr>
        <w:pStyle w:val="Normal"/>
        <w:bidi w:val="0"/>
        <w:spacing w:lineRule="auto" w:line="276"/>
        <w:jc w:val="left"/>
        <w:rPr>
          <w:rFonts w:ascii="Arial" w:hAnsi="Arial"/>
          <w:b/>
          <w:b/>
          <w:sz w:val="48"/>
          <w:szCs w:val="48"/>
          <w:highlight w:val="blue"/>
        </w:rPr>
      </w:pPr>
      <w:r>
        <w:rPr>
          <w:rFonts w:ascii="Arial" w:hAnsi="Arial"/>
          <w:b/>
          <w:sz w:val="48"/>
          <w:szCs w:val="48"/>
          <w:highlight w:val="blue"/>
        </w:rPr>
        <w:t>Saturday July 25</w:t>
      </w:r>
    </w:p>
    <w:p>
      <w:pPr>
        <w:pStyle w:val="Normal"/>
        <w:bidi w:val="0"/>
        <w:spacing w:lineRule="auto" w:line="276"/>
        <w:jc w:val="left"/>
        <w:rPr>
          <w:rFonts w:ascii="Arial" w:hAnsi="Arial"/>
          <w:b/>
          <w:b/>
          <w:sz w:val="36"/>
          <w:szCs w:val="36"/>
          <w:highlight w:val="blue"/>
        </w:rPr>
      </w:pPr>
      <w:r>
        <w:rPr>
          <w:rFonts w:ascii="Arial" w:hAnsi="Arial"/>
          <w:b/>
          <w:sz w:val="36"/>
          <w:szCs w:val="36"/>
          <w:highlight w:val="blue"/>
        </w:rPr>
      </w:r>
    </w:p>
    <w:p>
      <w:pPr>
        <w:pStyle w:val="Normal"/>
        <w:bidi w:val="0"/>
        <w:spacing w:lineRule="auto" w:line="276"/>
        <w:ind w:left="720" w:right="0" w:hanging="0"/>
        <w:jc w:val="left"/>
        <w:rPr>
          <w:rFonts w:ascii="Arial" w:hAnsi="Arial" w:eastAsia="Helvetica Neue" w:cs="Helvetica Neue"/>
          <w:b/>
          <w:b/>
          <w:sz w:val="34"/>
          <w:szCs w:val="34"/>
          <w:highlight w:val="blue"/>
        </w:rPr>
      </w:pPr>
      <w:r>
        <w:rPr>
          <w:rFonts w:eastAsia="Helvetica Neue" w:cs="Helvetica Neue" w:ascii="Arial" w:hAnsi="Arial"/>
          <w:b/>
          <w:sz w:val="34"/>
          <w:szCs w:val="34"/>
          <w:highlight w:val="blue"/>
        </w:rPr>
        <w:t>Abolishing the Police in Our Head: Dismantling Carceral Culture in Libraries, Archives and Museums</w:t>
      </w:r>
    </w:p>
    <w:p>
      <w:pPr>
        <w:pStyle w:val="Normal"/>
        <w:bidi w:val="0"/>
        <w:spacing w:lineRule="auto" w:line="276"/>
        <w:ind w:left="720" w:right="0" w:hanging="0"/>
        <w:jc w:val="left"/>
        <w:rPr>
          <w:rFonts w:ascii="Arial" w:hAnsi="Arial" w:eastAsia="Helvetica Neue" w:cs="Helvetica Neue"/>
          <w:sz w:val="34"/>
          <w:szCs w:val="34"/>
          <w:highlight w:val="blue"/>
        </w:rPr>
      </w:pPr>
      <w:r>
        <w:rPr>
          <w:rFonts w:eastAsia="Helvetica Neue" w:cs="Helvetica Neue" w:ascii="Arial" w:hAnsi="Arial"/>
          <w:sz w:val="34"/>
          <w:szCs w:val="34"/>
          <w:highlight w:val="blue"/>
        </w:rPr>
        <w:t>1pm-3pm EST / 10am-12pm PDT</w:t>
      </w:r>
    </w:p>
    <w:p>
      <w:pPr>
        <w:pStyle w:val="Normal"/>
        <w:bidi w:val="0"/>
        <w:spacing w:lineRule="auto" w:line="276"/>
        <w:ind w:left="720" w:right="0" w:hanging="0"/>
        <w:jc w:val="left"/>
        <w:rPr>
          <w:rFonts w:ascii="Arial" w:hAnsi="Arial" w:eastAsia="Helvetica Neue" w:cs="Helvetica Neue"/>
          <w:sz w:val="34"/>
          <w:szCs w:val="34"/>
          <w:highlight w:val="blue"/>
        </w:rPr>
      </w:pPr>
      <w:r>
        <w:rPr>
          <w:rFonts w:eastAsia="Helvetica Neue" w:cs="Helvetica Neue" w:ascii="Arial" w:hAnsi="Arial"/>
          <w:sz w:val="34"/>
          <w:szCs w:val="34"/>
          <w:highlight w:val="blue"/>
        </w:rPr>
      </w:r>
    </w:p>
    <w:p>
      <w:pPr>
        <w:pStyle w:val="Normal"/>
        <w:bidi w:val="0"/>
        <w:spacing w:lineRule="auto" w:line="276"/>
        <w:ind w:left="720" w:right="0" w:hanging="0"/>
        <w:jc w:val="left"/>
        <w:rPr>
          <w:rFonts w:ascii="Arial" w:hAnsi="Arial" w:eastAsia="Helvetica Neue" w:cs="Helvetica Neue"/>
          <w:b/>
          <w:b/>
          <w:sz w:val="34"/>
          <w:szCs w:val="34"/>
          <w:highlight w:val="blue"/>
        </w:rPr>
      </w:pPr>
      <w:r>
        <w:rPr>
          <w:rFonts w:eastAsia="Helvetica Neue" w:cs="Helvetica Neue" w:ascii="Arial" w:hAnsi="Arial"/>
          <w:b/>
          <w:sz w:val="34"/>
          <w:szCs w:val="34"/>
          <w:highlight w:val="blue"/>
        </w:rPr>
        <w:t>RadLAM Community Meetup &amp; Skillshare</w:t>
      </w:r>
    </w:p>
    <w:p>
      <w:pPr>
        <w:pStyle w:val="Normal"/>
        <w:bidi w:val="0"/>
        <w:spacing w:lineRule="auto" w:line="276"/>
        <w:ind w:left="720" w:right="0" w:hanging="0"/>
        <w:jc w:val="left"/>
        <w:rPr>
          <w:rFonts w:ascii="Arial" w:hAnsi="Arial" w:eastAsia="Helvetica Neue" w:cs="Helvetica Neue"/>
          <w:sz w:val="34"/>
          <w:szCs w:val="34"/>
          <w:highlight w:val="blue"/>
        </w:rPr>
      </w:pPr>
      <w:r>
        <w:rPr>
          <w:rFonts w:eastAsia="Helvetica Neue" w:cs="Helvetica Neue" w:ascii="Arial" w:hAnsi="Arial"/>
          <w:sz w:val="34"/>
          <w:szCs w:val="34"/>
          <w:highlight w:val="blue"/>
        </w:rPr>
        <w:t>7:30pm-9pm EST / 4:30pm-6pm PDT</w:t>
      </w:r>
    </w:p>
    <w:p>
      <w:pPr>
        <w:pStyle w:val="Normal"/>
        <w:bidi w:val="0"/>
        <w:spacing w:lineRule="auto" w:line="276"/>
        <w:jc w:val="left"/>
        <w:rPr>
          <w:rFonts w:ascii="Arial" w:hAnsi="Arial" w:eastAsia="Helvetica Neue" w:cs="Helvetica Neue"/>
          <w:sz w:val="34"/>
          <w:szCs w:val="34"/>
        </w:rPr>
      </w:pPr>
      <w:r>
        <w:rPr>
          <w:rFonts w:eastAsia="Helvetica Neue" w:cs="Helvetica Neue" w:ascii="Arial" w:hAnsi="Arial"/>
          <w:sz w:val="34"/>
          <w:szCs w:val="34"/>
        </w:rPr>
      </w:r>
    </w:p>
    <w:p>
      <w:pPr>
        <w:pStyle w:val="Normal"/>
        <w:bidi w:val="0"/>
        <w:spacing w:lineRule="auto" w:line="276"/>
        <w:jc w:val="left"/>
        <w:rPr>
          <w:rFonts w:ascii="Arial" w:hAnsi="Arial"/>
        </w:rPr>
      </w:pPr>
      <w:r>
        <w:rPr>
          <w:rFonts w:ascii="Arial" w:hAnsi="Arial"/>
        </w:rPr>
      </w:r>
      <w:bookmarkStart w:id="1" w:name="i5kxd1kzyj"/>
      <w:bookmarkStart w:id="2" w:name="i5kxd1kzyj"/>
      <w:bookmarkEnd w:id="2"/>
      <w:r>
        <w:br w:type="page"/>
      </w:r>
    </w:p>
    <w:p>
      <w:pPr>
        <w:pStyle w:val="Normal"/>
        <w:bidi w:val="0"/>
        <w:spacing w:lineRule="auto" w:line="276"/>
        <w:jc w:val="left"/>
        <w:rPr>
          <w:rFonts w:ascii="Arial" w:hAnsi="Arial"/>
          <w:b/>
          <w:b/>
          <w:sz w:val="48"/>
          <w:szCs w:val="48"/>
        </w:rPr>
      </w:pPr>
      <w:r>
        <w:rPr>
          <w:rFonts w:ascii="Arial" w:hAnsi="Arial"/>
          <w:b/>
          <w:sz w:val="48"/>
          <w:szCs w:val="48"/>
        </w:rPr>
        <w:t>FULL SCHEDULE</w:t>
      </w:r>
    </w:p>
    <w:p>
      <w:pPr>
        <w:pStyle w:val="Normal"/>
        <w:bidi w:val="0"/>
        <w:spacing w:lineRule="auto" w:line="276"/>
        <w:jc w:val="left"/>
        <w:rPr>
          <w:rFonts w:ascii="Arial" w:hAnsi="Arial"/>
          <w:b/>
          <w:b/>
          <w:sz w:val="36"/>
          <w:szCs w:val="36"/>
        </w:rPr>
      </w:pPr>
      <w:r>
        <w:rPr>
          <w:rFonts w:ascii="Arial" w:hAnsi="Arial"/>
          <w:b/>
          <w:sz w:val="36"/>
          <w:szCs w:val="36"/>
        </w:rPr>
      </w:r>
    </w:p>
    <w:p>
      <w:pPr>
        <w:pStyle w:val="Normal"/>
        <w:bidi w:val="0"/>
        <w:spacing w:lineRule="auto" w:line="276"/>
        <w:jc w:val="left"/>
        <w:rPr>
          <w:rFonts w:ascii="Arial" w:hAnsi="Arial"/>
          <w:b/>
          <w:b/>
          <w:sz w:val="48"/>
          <w:szCs w:val="48"/>
          <w:highlight w:val="green"/>
        </w:rPr>
      </w:pPr>
      <w:r>
        <w:rPr>
          <w:rFonts w:ascii="Arial" w:hAnsi="Arial"/>
          <w:b/>
          <w:sz w:val="48"/>
          <w:szCs w:val="48"/>
          <w:highlight w:val="green"/>
        </w:rPr>
        <w:t>Thursday July 23, 2020</w:t>
      </w:r>
    </w:p>
    <w:p>
      <w:pPr>
        <w:pStyle w:val="Normal"/>
        <w:bidi w:val="0"/>
        <w:spacing w:lineRule="auto" w:line="276"/>
        <w:jc w:val="left"/>
        <w:rPr>
          <w:rFonts w:ascii="Arial" w:hAnsi="Arial"/>
          <w:b/>
          <w:b/>
          <w:sz w:val="28"/>
          <w:szCs w:val="28"/>
        </w:rPr>
      </w:pPr>
      <w:r>
        <w:rPr>
          <w:rFonts w:ascii="Arial" w:hAnsi="Arial"/>
          <w:b/>
          <w:sz w:val="28"/>
          <w:szCs w:val="28"/>
        </w:rPr>
      </w:r>
    </w:p>
    <w:p>
      <w:pPr>
        <w:pStyle w:val="Normal"/>
        <w:bidi w:val="0"/>
        <w:jc w:val="left"/>
        <w:rPr>
          <w:rFonts w:ascii="Arial" w:hAnsi="Arial"/>
          <w:b/>
          <w:b/>
          <w:sz w:val="34"/>
          <w:szCs w:val="34"/>
          <w:highlight w:val="green"/>
        </w:rPr>
      </w:pPr>
      <w:r>
        <w:rPr>
          <w:rFonts w:ascii="Arial" w:hAnsi="Arial"/>
          <w:b/>
          <w:sz w:val="34"/>
          <w:szCs w:val="34"/>
          <w:highlight w:val="green"/>
        </w:rPr>
        <w:t xml:space="preserve">Decoloniality: Free Your Mind So Your Acts Will Follow </w:t>
      </w:r>
    </w:p>
    <w:p>
      <w:pPr>
        <w:pStyle w:val="Normal"/>
        <w:bidi w:val="0"/>
        <w:jc w:val="left"/>
        <w:rPr>
          <w:rFonts w:ascii="Arial" w:hAnsi="Arial"/>
          <w:b/>
          <w:b/>
          <w:sz w:val="28"/>
          <w:szCs w:val="28"/>
        </w:rPr>
      </w:pPr>
      <w:r>
        <w:rPr>
          <w:rFonts w:ascii="Arial" w:hAnsi="Arial"/>
          <w:b/>
          <w:sz w:val="28"/>
          <w:szCs w:val="28"/>
        </w:rPr>
        <w:t>1pm-3pm EST / 10am-12pm PDT</w:t>
      </w:r>
    </w:p>
    <w:p>
      <w:pPr>
        <w:pStyle w:val="Normal"/>
        <w:bidi w:val="0"/>
        <w:jc w:val="left"/>
        <w:rPr>
          <w:rFonts w:ascii="Arial" w:hAnsi="Arial"/>
          <w:b/>
          <w:b/>
          <w:sz w:val="28"/>
          <w:szCs w:val="28"/>
        </w:rPr>
      </w:pPr>
      <w:r>
        <w:rPr>
          <w:rFonts w:ascii="Arial" w:hAnsi="Arial"/>
          <w:b/>
          <w:sz w:val="28"/>
          <w:szCs w:val="28"/>
        </w:rPr>
        <w:t>Session capacity: 60</w:t>
      </w:r>
    </w:p>
    <w:p>
      <w:pPr>
        <w:pStyle w:val="Normal"/>
        <w:bidi w:val="0"/>
        <w:jc w:val="left"/>
        <w:rPr>
          <w:rFonts w:ascii="Arial" w:hAnsi="Arial"/>
        </w:rPr>
      </w:pPr>
      <w:r>
        <w:rPr>
          <w:rFonts w:ascii="Arial" w:hAnsi="Arial"/>
          <w:b/>
          <w:sz w:val="28"/>
          <w:szCs w:val="28"/>
        </w:rPr>
        <w:t xml:space="preserve">Facilitators: </w:t>
      </w:r>
      <w:r>
        <w:rPr>
          <w:rFonts w:ascii="Arial" w:hAnsi="Arial"/>
          <w:sz w:val="28"/>
          <w:szCs w:val="28"/>
        </w:rPr>
        <w:t>Anthony Dunbar, PhD and Gwendolyn Winston, MPA</w:t>
      </w:r>
    </w:p>
    <w:p>
      <w:pPr>
        <w:pStyle w:val="Normal"/>
        <w:bidi w:val="0"/>
        <w:ind w:left="720" w:right="0" w:hanging="0"/>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sz w:val="28"/>
          <w:szCs w:val="28"/>
        </w:rPr>
      </w:pPr>
      <w:r>
        <w:rPr>
          <w:rFonts w:ascii="Arial" w:hAnsi="Arial"/>
          <w:sz w:val="28"/>
          <w:szCs w:val="28"/>
        </w:rPr>
        <w:t xml:space="preserve">For BIPOC information, culture, and memory workers seeking to move toward decolonized cultural stewardship. This interactive session will encourage group and break-out discussion about decoloniality, collective transformation, and self-protection. </w:t>
      </w:r>
    </w:p>
    <w:p>
      <w:pPr>
        <w:pStyle w:val="Normal"/>
        <w:bidi w:val="0"/>
        <w:ind w:left="720" w:right="0" w:hanging="0"/>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rPr>
      </w:pPr>
      <w:r>
        <w:rPr>
          <w:rFonts w:ascii="Arial" w:hAnsi="Arial"/>
          <w:sz w:val="28"/>
          <w:szCs w:val="28"/>
        </w:rPr>
        <w:t>Participants will explore how to activate decoloniality through a reality check addressing the following:</w:t>
      </w:r>
      <w:r>
        <w:rPr>
          <w:rFonts w:ascii="Arial" w:hAnsi="Arial"/>
          <w:sz w:val="24"/>
          <w:szCs w:val="24"/>
        </w:rPr>
        <w:t xml:space="preserve"> </w:t>
      </w:r>
    </w:p>
    <w:p>
      <w:pPr>
        <w:pStyle w:val="Normal"/>
        <w:bidi w:val="0"/>
        <w:ind w:left="720" w:right="0" w:hanging="0"/>
        <w:jc w:val="left"/>
        <w:rPr>
          <w:rFonts w:ascii="Arial" w:hAnsi="Arial"/>
          <w:sz w:val="24"/>
          <w:szCs w:val="24"/>
        </w:rPr>
      </w:pPr>
      <w:r>
        <w:rPr>
          <w:rFonts w:ascii="Arial" w:hAnsi="Arial"/>
          <w:sz w:val="24"/>
          <w:szCs w:val="24"/>
        </w:rPr>
      </w:r>
    </w:p>
    <w:p>
      <w:pPr>
        <w:pStyle w:val="Normal"/>
        <w:widowControl w:val="false"/>
        <w:numPr>
          <w:ilvl w:val="2"/>
          <w:numId w:val="2"/>
        </w:numPr>
        <w:bidi w:val="0"/>
        <w:spacing w:lineRule="auto" w:line="240"/>
        <w:ind w:left="2160" w:right="0" w:hanging="360"/>
        <w:jc w:val="left"/>
        <w:rPr>
          <w:rFonts w:ascii="Arial" w:hAnsi="Arial"/>
          <w:sz w:val="28"/>
          <w:szCs w:val="28"/>
        </w:rPr>
      </w:pPr>
      <w:r>
        <w:rPr>
          <w:rFonts w:ascii="Arial" w:hAnsi="Arial"/>
          <w:sz w:val="28"/>
          <w:szCs w:val="28"/>
        </w:rPr>
        <w:t>What is decoloniality?</w:t>
      </w:r>
    </w:p>
    <w:p>
      <w:pPr>
        <w:pStyle w:val="Normal"/>
        <w:widowControl w:val="false"/>
        <w:numPr>
          <w:ilvl w:val="2"/>
          <w:numId w:val="2"/>
        </w:numPr>
        <w:bidi w:val="0"/>
        <w:spacing w:lineRule="auto" w:line="240"/>
        <w:ind w:left="2160" w:right="0" w:hanging="360"/>
        <w:jc w:val="left"/>
        <w:rPr>
          <w:rFonts w:ascii="Arial" w:hAnsi="Arial"/>
          <w:sz w:val="28"/>
          <w:szCs w:val="28"/>
        </w:rPr>
      </w:pPr>
      <w:r>
        <w:rPr>
          <w:rFonts w:ascii="Arial" w:hAnsi="Arial"/>
          <w:sz w:val="28"/>
          <w:szCs w:val="28"/>
        </w:rPr>
        <w:t>How do you activate/practice decoloniality?</w:t>
      </w:r>
    </w:p>
    <w:p>
      <w:pPr>
        <w:pStyle w:val="Normal"/>
        <w:widowControl w:val="false"/>
        <w:numPr>
          <w:ilvl w:val="2"/>
          <w:numId w:val="2"/>
        </w:numPr>
        <w:bidi w:val="0"/>
        <w:ind w:left="2160" w:right="0" w:hanging="360"/>
        <w:jc w:val="left"/>
        <w:rPr>
          <w:rFonts w:ascii="Arial" w:hAnsi="Arial"/>
          <w:sz w:val="28"/>
          <w:szCs w:val="28"/>
        </w:rPr>
      </w:pPr>
      <w:r>
        <w:rPr>
          <w:rFonts w:ascii="Arial" w:hAnsi="Arial"/>
          <w:sz w:val="28"/>
          <w:szCs w:val="28"/>
        </w:rPr>
        <w:t>What are you willing or not willing to do?</w:t>
      </w:r>
    </w:p>
    <w:p>
      <w:pPr>
        <w:pStyle w:val="Normal"/>
        <w:widowControl w:val="false"/>
        <w:numPr>
          <w:ilvl w:val="2"/>
          <w:numId w:val="2"/>
        </w:numPr>
        <w:bidi w:val="0"/>
        <w:ind w:left="2160" w:right="0" w:hanging="360"/>
        <w:jc w:val="left"/>
        <w:rPr>
          <w:rFonts w:ascii="Arial" w:hAnsi="Arial"/>
          <w:sz w:val="28"/>
          <w:szCs w:val="28"/>
        </w:rPr>
      </w:pPr>
      <w:r>
        <w:rPr>
          <w:rFonts w:ascii="Arial" w:hAnsi="Arial"/>
          <w:sz w:val="28"/>
          <w:szCs w:val="28"/>
        </w:rPr>
        <w:t>Where are you scared or stuck?</w:t>
      </w:r>
    </w:p>
    <w:p>
      <w:pPr>
        <w:pStyle w:val="Normal"/>
        <w:widowControl w:val="false"/>
        <w:numPr>
          <w:ilvl w:val="2"/>
          <w:numId w:val="2"/>
        </w:numPr>
        <w:bidi w:val="0"/>
        <w:ind w:left="2160" w:right="0" w:hanging="360"/>
        <w:jc w:val="left"/>
        <w:rPr>
          <w:rFonts w:ascii="Arial" w:hAnsi="Arial"/>
          <w:sz w:val="28"/>
          <w:szCs w:val="28"/>
        </w:rPr>
      </w:pPr>
      <w:r>
        <w:rPr>
          <w:rFonts w:ascii="Arial" w:hAnsi="Arial"/>
          <w:sz w:val="28"/>
          <w:szCs w:val="28"/>
        </w:rPr>
        <w:t>What do you want to be a part of?</w:t>
      </w:r>
    </w:p>
    <w:p>
      <w:pPr>
        <w:pStyle w:val="Normal"/>
        <w:widowControl w:val="false"/>
        <w:numPr>
          <w:ilvl w:val="2"/>
          <w:numId w:val="2"/>
        </w:numPr>
        <w:bidi w:val="0"/>
        <w:ind w:left="2160" w:right="0" w:hanging="360"/>
        <w:jc w:val="left"/>
        <w:rPr>
          <w:rFonts w:ascii="Arial" w:hAnsi="Arial"/>
          <w:sz w:val="28"/>
          <w:szCs w:val="28"/>
        </w:rPr>
      </w:pPr>
      <w:r>
        <w:rPr>
          <w:rFonts w:ascii="Arial" w:hAnsi="Arial"/>
          <w:sz w:val="28"/>
          <w:szCs w:val="28"/>
        </w:rPr>
        <w:t>What do you need to show up and be your whole self?</w:t>
      </w:r>
    </w:p>
    <w:p>
      <w:pPr>
        <w:pStyle w:val="Normal"/>
        <w:widowControl w:val="false"/>
        <w:numPr>
          <w:ilvl w:val="2"/>
          <w:numId w:val="2"/>
        </w:numPr>
        <w:bidi w:val="0"/>
        <w:ind w:left="2160" w:right="0" w:hanging="360"/>
        <w:jc w:val="left"/>
        <w:rPr>
          <w:rFonts w:ascii="Arial" w:hAnsi="Arial"/>
          <w:sz w:val="28"/>
          <w:szCs w:val="28"/>
        </w:rPr>
      </w:pPr>
      <w:r>
        <w:rPr>
          <w:rFonts w:ascii="Arial" w:hAnsi="Arial"/>
          <w:sz w:val="28"/>
          <w:szCs w:val="28"/>
        </w:rPr>
        <w:t>How much do you want it?</w:t>
      </w:r>
    </w:p>
    <w:p>
      <w:pPr>
        <w:pStyle w:val="Normal"/>
        <w:widowControl w:val="false"/>
        <w:numPr>
          <w:ilvl w:val="2"/>
          <w:numId w:val="2"/>
        </w:numPr>
        <w:bidi w:val="0"/>
        <w:ind w:left="2160" w:right="0" w:hanging="360"/>
        <w:jc w:val="left"/>
        <w:rPr>
          <w:rFonts w:ascii="Arial" w:hAnsi="Arial"/>
          <w:sz w:val="28"/>
          <w:szCs w:val="28"/>
        </w:rPr>
      </w:pPr>
      <w:r>
        <w:rPr>
          <w:rFonts w:ascii="Arial" w:hAnsi="Arial"/>
          <w:sz w:val="28"/>
          <w:szCs w:val="28"/>
        </w:rPr>
        <w:t>How do you protect and maintain individual and collective transformation?</w:t>
      </w:r>
    </w:p>
    <w:p>
      <w:pPr>
        <w:pStyle w:val="Normal"/>
        <w:bidi w:val="0"/>
        <w:ind w:left="720" w:right="0" w:hanging="0"/>
        <w:jc w:val="left"/>
        <w:rPr>
          <w:rFonts w:ascii="Arial" w:hAnsi="Arial"/>
          <w:b/>
          <w:b/>
          <w:sz w:val="34"/>
          <w:szCs w:val="34"/>
          <w:highlight w:val="green"/>
        </w:rPr>
      </w:pPr>
      <w:r>
        <w:rPr>
          <w:rFonts w:ascii="Arial" w:hAnsi="Arial"/>
          <w:b/>
          <w:sz w:val="34"/>
          <w:szCs w:val="34"/>
          <w:highlight w:val="green"/>
        </w:rPr>
      </w:r>
    </w:p>
    <w:p>
      <w:pPr>
        <w:pStyle w:val="Normal"/>
        <w:bidi w:val="0"/>
        <w:spacing w:lineRule="auto" w:line="276"/>
        <w:jc w:val="left"/>
        <w:rPr>
          <w:rFonts w:ascii="Arial" w:hAnsi="Arial"/>
          <w:b/>
          <w:b/>
          <w:sz w:val="34"/>
          <w:szCs w:val="34"/>
          <w:highlight w:val="green"/>
        </w:rPr>
      </w:pPr>
      <w:r>
        <w:rPr>
          <w:rFonts w:ascii="Arial" w:hAnsi="Arial"/>
          <w:b/>
          <w:sz w:val="34"/>
          <w:szCs w:val="34"/>
          <w:highlight w:val="green"/>
        </w:rPr>
        <w:t>Rememorying the Deep: Dreams, Imagination &amp; Alternative ARKives</w:t>
      </w:r>
    </w:p>
    <w:p>
      <w:pPr>
        <w:pStyle w:val="Normal"/>
        <w:bidi w:val="0"/>
        <w:spacing w:lineRule="auto" w:line="276"/>
        <w:jc w:val="left"/>
        <w:rPr>
          <w:rFonts w:ascii="Arial" w:hAnsi="Arial"/>
          <w:b/>
          <w:b/>
          <w:sz w:val="28"/>
          <w:szCs w:val="28"/>
        </w:rPr>
      </w:pPr>
      <w:r>
        <w:rPr>
          <w:rFonts w:ascii="Arial" w:hAnsi="Arial"/>
          <w:b/>
          <w:sz w:val="28"/>
          <w:szCs w:val="28"/>
        </w:rPr>
        <w:t>6pm-9pm EST / 3pm-6pm PDT</w:t>
      </w:r>
    </w:p>
    <w:p>
      <w:pPr>
        <w:pStyle w:val="Normal"/>
        <w:bidi w:val="0"/>
        <w:spacing w:lineRule="auto" w:line="276"/>
        <w:jc w:val="left"/>
        <w:rPr>
          <w:rFonts w:ascii="Arial" w:hAnsi="Arial"/>
          <w:b/>
          <w:b/>
          <w:sz w:val="28"/>
          <w:szCs w:val="28"/>
        </w:rPr>
      </w:pPr>
      <w:r>
        <w:rPr>
          <w:rFonts w:ascii="Arial" w:hAnsi="Arial"/>
          <w:b/>
          <w:sz w:val="28"/>
          <w:szCs w:val="28"/>
        </w:rPr>
        <w:t>Session Capacity: 100 participants</w:t>
      </w:r>
    </w:p>
    <w:p>
      <w:pPr>
        <w:pStyle w:val="Normal"/>
        <w:bidi w:val="0"/>
        <w:spacing w:lineRule="auto" w:line="276"/>
        <w:jc w:val="left"/>
        <w:rPr>
          <w:rFonts w:ascii="Arial" w:hAnsi="Arial"/>
        </w:rPr>
      </w:pPr>
      <w:r>
        <w:rPr>
          <w:rFonts w:ascii="Arial" w:hAnsi="Arial"/>
          <w:b/>
          <w:sz w:val="28"/>
          <w:szCs w:val="28"/>
        </w:rPr>
        <w:t xml:space="preserve">Facilitator: </w:t>
      </w:r>
      <w:r>
        <w:rPr>
          <w:rFonts w:ascii="Arial" w:hAnsi="Arial"/>
          <w:sz w:val="28"/>
          <w:szCs w:val="28"/>
        </w:rPr>
        <w:t>Almah LaVon Rice</w:t>
      </w:r>
    </w:p>
    <w:p>
      <w:pPr>
        <w:pStyle w:val="Normal"/>
        <w:bidi w:val="0"/>
        <w:spacing w:lineRule="auto" w:line="276"/>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sz w:val="28"/>
          <w:szCs w:val="28"/>
        </w:rPr>
      </w:pPr>
      <w:r>
        <w:rPr>
          <w:rFonts w:ascii="Arial" w:hAnsi="Arial"/>
          <w:sz w:val="28"/>
          <w:szCs w:val="28"/>
        </w:rPr>
        <w:t>What kind of writing and storytelling is possible when your libraries have been burned to the ground? Your griots genocided? When you've had to swim away from your family of origin and never look back? In many cultures the ocean is the repository of dreams, imagination, and unfathomable mysteries; in this workshop we'll dive into this aquatic archive and sift through the flotsam and jetsam of familial and cultural memories as well as your own dreamworlds, speculations, and hunches to build an ARKive after apocalypse. We will engage Toni Morrison, Elissa Washuta, Susan Lieu, and more to spark creative nonfiction in the key of sankofa.</w:t>
      </w:r>
    </w:p>
    <w:p>
      <w:pPr>
        <w:pStyle w:val="Normal"/>
        <w:bidi w:val="0"/>
        <w:spacing w:lineRule="auto" w:line="276"/>
        <w:ind w:left="0" w:right="0" w:hanging="0"/>
        <w:jc w:val="left"/>
        <w:rPr>
          <w:rFonts w:ascii="Arial" w:hAnsi="Arial"/>
          <w:sz w:val="28"/>
          <w:szCs w:val="28"/>
        </w:rPr>
      </w:pPr>
      <w:r>
        <w:rPr>
          <w:rFonts w:ascii="Arial" w:hAnsi="Arial"/>
          <w:sz w:val="28"/>
          <w:szCs w:val="28"/>
        </w:rPr>
      </w:r>
    </w:p>
    <w:p>
      <w:pPr>
        <w:pStyle w:val="Normal"/>
        <w:bidi w:val="0"/>
        <w:spacing w:lineRule="auto" w:line="276"/>
        <w:ind w:left="0" w:right="0" w:hanging="0"/>
        <w:jc w:val="left"/>
        <w:rPr>
          <w:rFonts w:ascii="Arial" w:hAnsi="Arial"/>
          <w:b/>
          <w:b/>
          <w:sz w:val="36"/>
          <w:szCs w:val="36"/>
          <w:highlight w:val="blue"/>
        </w:rPr>
      </w:pPr>
      <w:r>
        <w:rPr>
          <w:rFonts w:ascii="Arial" w:hAnsi="Arial"/>
          <w:b/>
          <w:sz w:val="36"/>
          <w:szCs w:val="36"/>
          <w:highlight w:val="blue"/>
        </w:rPr>
      </w:r>
    </w:p>
    <w:p>
      <w:pPr>
        <w:pStyle w:val="Normal"/>
        <w:bidi w:val="0"/>
        <w:spacing w:lineRule="auto" w:line="276"/>
        <w:ind w:left="0" w:right="0" w:hanging="0"/>
        <w:jc w:val="left"/>
        <w:rPr>
          <w:rFonts w:ascii="Arial" w:hAnsi="Arial"/>
          <w:b/>
          <w:b/>
          <w:sz w:val="36"/>
          <w:szCs w:val="36"/>
          <w:highlight w:val="blue"/>
        </w:rPr>
      </w:pPr>
      <w:r>
        <w:rPr>
          <w:rFonts w:ascii="Arial" w:hAnsi="Arial"/>
          <w:b/>
          <w:sz w:val="36"/>
          <w:szCs w:val="36"/>
          <w:highlight w:val="blue"/>
        </w:rPr>
      </w:r>
    </w:p>
    <w:p>
      <w:pPr>
        <w:pStyle w:val="Normal"/>
        <w:bidi w:val="0"/>
        <w:spacing w:lineRule="auto" w:line="276"/>
        <w:ind w:left="0" w:right="0" w:hanging="0"/>
        <w:jc w:val="left"/>
        <w:rPr>
          <w:rFonts w:ascii="Arial" w:hAnsi="Arial"/>
          <w:b/>
          <w:b/>
          <w:sz w:val="48"/>
          <w:szCs w:val="48"/>
          <w:highlight w:val="blue"/>
        </w:rPr>
      </w:pPr>
      <w:r>
        <w:rPr>
          <w:rFonts w:ascii="Arial" w:hAnsi="Arial"/>
          <w:b/>
          <w:sz w:val="48"/>
          <w:szCs w:val="48"/>
          <w:highlight w:val="blue"/>
        </w:rPr>
        <w:t>FRIDAY July 24, 2020</w:t>
      </w:r>
    </w:p>
    <w:p>
      <w:pPr>
        <w:pStyle w:val="Normal"/>
        <w:bidi w:val="0"/>
        <w:spacing w:lineRule="auto" w:line="276"/>
        <w:jc w:val="left"/>
        <w:rPr>
          <w:rFonts w:ascii="Arial" w:hAnsi="Arial"/>
          <w:sz w:val="28"/>
          <w:szCs w:val="28"/>
        </w:rPr>
      </w:pPr>
      <w:r>
        <w:rPr>
          <w:rFonts w:ascii="Arial" w:hAnsi="Arial"/>
          <w:sz w:val="28"/>
          <w:szCs w:val="28"/>
        </w:rPr>
      </w:r>
    </w:p>
    <w:p>
      <w:pPr>
        <w:pStyle w:val="Normal"/>
        <w:bidi w:val="0"/>
        <w:spacing w:lineRule="auto" w:line="276"/>
        <w:jc w:val="left"/>
        <w:rPr>
          <w:rFonts w:ascii="Arial" w:hAnsi="Arial"/>
          <w:b/>
          <w:b/>
          <w:sz w:val="34"/>
          <w:szCs w:val="34"/>
          <w:highlight w:val="blue"/>
        </w:rPr>
      </w:pPr>
      <w:r>
        <w:rPr>
          <w:rFonts w:ascii="Arial" w:hAnsi="Arial"/>
          <w:b/>
          <w:sz w:val="34"/>
          <w:szCs w:val="34"/>
          <w:highlight w:val="blue"/>
        </w:rPr>
        <w:t>Cultural Space Keeping &amp; Tactical Activation with BOOM! Concepts</w:t>
      </w:r>
    </w:p>
    <w:p>
      <w:pPr>
        <w:pStyle w:val="Normal"/>
        <w:bidi w:val="0"/>
        <w:jc w:val="left"/>
        <w:rPr>
          <w:rFonts w:ascii="Arial" w:hAnsi="Arial"/>
          <w:b/>
          <w:b/>
          <w:sz w:val="28"/>
          <w:szCs w:val="28"/>
        </w:rPr>
      </w:pPr>
      <w:r>
        <w:rPr>
          <w:rFonts w:ascii="Arial" w:hAnsi="Arial"/>
          <w:b/>
          <w:sz w:val="28"/>
          <w:szCs w:val="28"/>
        </w:rPr>
        <w:t>6pm-8pm EST / 3pm-5pm PDT</w:t>
      </w:r>
    </w:p>
    <w:p>
      <w:pPr>
        <w:pStyle w:val="Normal"/>
        <w:bidi w:val="0"/>
        <w:spacing w:lineRule="auto" w:line="276"/>
        <w:ind w:left="0" w:right="0" w:hanging="0"/>
        <w:jc w:val="left"/>
        <w:rPr>
          <w:rFonts w:ascii="Arial" w:hAnsi="Arial"/>
        </w:rPr>
      </w:pPr>
      <w:r>
        <w:rPr>
          <w:rFonts w:ascii="Arial" w:hAnsi="Arial"/>
          <w:b/>
          <w:sz w:val="28"/>
          <w:szCs w:val="28"/>
        </w:rPr>
        <w:t xml:space="preserve">Session Capacity: </w:t>
      </w:r>
      <w:r>
        <w:rPr>
          <w:rFonts w:ascii="Arial" w:hAnsi="Arial"/>
          <w:sz w:val="28"/>
          <w:szCs w:val="28"/>
        </w:rPr>
        <w:t>100 participants</w:t>
      </w:r>
    </w:p>
    <w:p>
      <w:pPr>
        <w:pStyle w:val="Normal"/>
        <w:bidi w:val="0"/>
        <w:spacing w:lineRule="auto" w:line="276"/>
        <w:ind w:left="0" w:right="0" w:hanging="0"/>
        <w:jc w:val="left"/>
        <w:rPr>
          <w:rFonts w:ascii="Arial" w:hAnsi="Arial"/>
        </w:rPr>
      </w:pPr>
      <w:r>
        <w:rPr>
          <w:rFonts w:ascii="Arial" w:hAnsi="Arial"/>
          <w:b/>
          <w:sz w:val="28"/>
          <w:szCs w:val="28"/>
        </w:rPr>
        <w:t xml:space="preserve">Facilitators: </w:t>
      </w:r>
      <w:r>
        <w:rPr>
          <w:rFonts w:ascii="Arial" w:hAnsi="Arial"/>
          <w:sz w:val="28"/>
          <w:szCs w:val="28"/>
        </w:rPr>
        <w:t xml:space="preserve">Shey Rivera, Benjamin Lundberg Torres Sancez, K. Funmilayo Aileru, Darrell Kinsel, Vatic Kuumba  </w:t>
      </w:r>
    </w:p>
    <w:p>
      <w:pPr>
        <w:pStyle w:val="Normal"/>
        <w:bidi w:val="0"/>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sz w:val="28"/>
          <w:szCs w:val="28"/>
        </w:rPr>
      </w:pPr>
      <w:r>
        <w:rPr>
          <w:rFonts w:ascii="Arial" w:hAnsi="Arial"/>
          <w:sz w:val="28"/>
          <w:szCs w:val="28"/>
        </w:rPr>
        <w:t>What are the necessary tools, skills, strategies and tactics creative entrepreneurs need in order to build and grow sustainable, community-based spaces, galleries, and artistic hubs?</w:t>
      </w:r>
    </w:p>
    <w:p>
      <w:pPr>
        <w:pStyle w:val="Normal"/>
        <w:bidi w:val="0"/>
        <w:ind w:left="720" w:right="0" w:hanging="0"/>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sz w:val="28"/>
          <w:szCs w:val="28"/>
        </w:rPr>
      </w:pPr>
      <w:r>
        <w:rPr>
          <w:rFonts w:ascii="Arial" w:hAnsi="Arial"/>
          <w:sz w:val="28"/>
          <w:szCs w:val="28"/>
        </w:rPr>
        <w:t xml:space="preserve">We will explore and strengthen connections and relationships between people and institutions doing creative work across geographies to share information, best practices, and resources that allow us to nurture vibrant and healthy communities by uplifting art as a necessary practice that contributes to the quality of our lives while acknowledging the preexisting creative practices of our communities. </w:t>
      </w:r>
    </w:p>
    <w:p>
      <w:pPr>
        <w:pStyle w:val="Normal"/>
        <w:bidi w:val="0"/>
        <w:ind w:left="720" w:right="0" w:hanging="0"/>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sz w:val="28"/>
          <w:szCs w:val="28"/>
        </w:rPr>
      </w:pPr>
      <w:r>
        <w:rPr>
          <w:rFonts w:ascii="Arial" w:hAnsi="Arial"/>
          <w:sz w:val="28"/>
          <w:szCs w:val="28"/>
        </w:rPr>
        <w:t xml:space="preserve">We will present/ facilitate a space focused on leadership growth and field building through peer to peer learning that re-energizes and affirms leaders.  Participants will be provided space to learn, experience, and critique different strategies for connecting with community while owning assets, creating value, or operating spaces with intention in that community. </w:t>
      </w:r>
    </w:p>
    <w:p>
      <w:pPr>
        <w:pStyle w:val="Normal"/>
        <w:bidi w:val="0"/>
        <w:jc w:val="left"/>
        <w:rPr>
          <w:rFonts w:ascii="Arial" w:hAnsi="Arial" w:eastAsia="Times New Roman" w:cs="Times New Roman"/>
          <w:sz w:val="24"/>
          <w:szCs w:val="24"/>
        </w:rPr>
      </w:pPr>
      <w:r>
        <w:rPr>
          <w:rFonts w:eastAsia="Times New Roman" w:cs="Times New Roman" w:ascii="Arial" w:hAnsi="Arial"/>
          <w:sz w:val="24"/>
          <w:szCs w:val="24"/>
        </w:rPr>
      </w:r>
    </w:p>
    <w:p>
      <w:pPr>
        <w:pStyle w:val="Normal"/>
        <w:bidi w:val="0"/>
        <w:spacing w:lineRule="auto" w:line="276"/>
        <w:ind w:left="0" w:right="0" w:hanging="0"/>
        <w:jc w:val="left"/>
        <w:rPr>
          <w:rFonts w:ascii="Arial" w:hAnsi="Arial"/>
          <w:b/>
          <w:b/>
          <w:sz w:val="28"/>
          <w:szCs w:val="28"/>
        </w:rPr>
      </w:pPr>
      <w:r>
        <w:rPr>
          <w:rFonts w:ascii="Arial" w:hAnsi="Arial"/>
          <w:b/>
          <w:sz w:val="28"/>
          <w:szCs w:val="28"/>
        </w:rPr>
      </w:r>
    </w:p>
    <w:p>
      <w:pPr>
        <w:pStyle w:val="Normal"/>
        <w:bidi w:val="0"/>
        <w:spacing w:lineRule="auto" w:line="276"/>
        <w:ind w:left="0" w:right="0" w:hanging="0"/>
        <w:jc w:val="left"/>
        <w:rPr>
          <w:rFonts w:ascii="Arial" w:hAnsi="Arial"/>
          <w:b/>
          <w:b/>
          <w:sz w:val="28"/>
          <w:szCs w:val="28"/>
        </w:rPr>
      </w:pPr>
      <w:r>
        <w:rPr>
          <w:rFonts w:ascii="Arial" w:hAnsi="Arial"/>
          <w:b/>
          <w:sz w:val="28"/>
          <w:szCs w:val="28"/>
        </w:rPr>
      </w:r>
    </w:p>
    <w:p>
      <w:pPr>
        <w:pStyle w:val="Normal"/>
        <w:bidi w:val="0"/>
        <w:spacing w:lineRule="auto" w:line="276"/>
        <w:ind w:left="0" w:right="0" w:hanging="0"/>
        <w:jc w:val="left"/>
        <w:rPr>
          <w:rFonts w:ascii="Arial" w:hAnsi="Arial"/>
          <w:b/>
          <w:b/>
          <w:sz w:val="48"/>
          <w:szCs w:val="48"/>
          <w:highlight w:val="blue"/>
        </w:rPr>
      </w:pPr>
      <w:r>
        <w:rPr>
          <w:rFonts w:ascii="Arial" w:hAnsi="Arial"/>
          <w:b/>
          <w:sz w:val="48"/>
          <w:szCs w:val="48"/>
          <w:highlight w:val="blue"/>
        </w:rPr>
        <w:t>Saturday July 25, 2020</w:t>
      </w:r>
    </w:p>
    <w:p>
      <w:pPr>
        <w:pStyle w:val="Normal"/>
        <w:bidi w:val="0"/>
        <w:spacing w:lineRule="auto" w:line="276"/>
        <w:jc w:val="left"/>
        <w:rPr>
          <w:rFonts w:ascii="Arial" w:hAnsi="Arial"/>
          <w:b/>
          <w:b/>
          <w:sz w:val="28"/>
          <w:szCs w:val="28"/>
        </w:rPr>
      </w:pPr>
      <w:r>
        <w:rPr>
          <w:rFonts w:ascii="Arial" w:hAnsi="Arial"/>
          <w:b/>
          <w:sz w:val="28"/>
          <w:szCs w:val="28"/>
        </w:rPr>
      </w:r>
    </w:p>
    <w:p>
      <w:pPr>
        <w:pStyle w:val="Normal"/>
        <w:bidi w:val="0"/>
        <w:spacing w:lineRule="auto" w:line="276"/>
        <w:jc w:val="left"/>
        <w:rPr>
          <w:rFonts w:ascii="Arial" w:hAnsi="Arial"/>
          <w:b/>
          <w:b/>
          <w:sz w:val="34"/>
          <w:szCs w:val="34"/>
          <w:highlight w:val="blue"/>
        </w:rPr>
      </w:pPr>
      <w:r>
        <w:rPr>
          <w:rFonts w:ascii="Arial" w:hAnsi="Arial"/>
          <w:b/>
          <w:sz w:val="34"/>
          <w:szCs w:val="34"/>
          <w:highlight w:val="blue"/>
        </w:rPr>
        <w:t>Abolishing the Police in Your Head: Dismantling Carceral Culture in Libraries, Archives, and Museums</w:t>
      </w:r>
    </w:p>
    <w:p>
      <w:pPr>
        <w:pStyle w:val="Normal"/>
        <w:bidi w:val="0"/>
        <w:spacing w:lineRule="auto" w:line="276"/>
        <w:jc w:val="left"/>
        <w:rPr>
          <w:rFonts w:ascii="Arial" w:hAnsi="Arial"/>
          <w:b/>
          <w:b/>
          <w:sz w:val="28"/>
          <w:szCs w:val="28"/>
        </w:rPr>
      </w:pPr>
      <w:r>
        <w:rPr>
          <w:rFonts w:ascii="Arial" w:hAnsi="Arial"/>
          <w:b/>
          <w:sz w:val="28"/>
          <w:szCs w:val="28"/>
        </w:rPr>
        <w:t>1P-3P EST / 10am-12pm PDT</w:t>
      </w:r>
    </w:p>
    <w:p>
      <w:pPr>
        <w:pStyle w:val="Normal"/>
        <w:bidi w:val="0"/>
        <w:spacing w:lineRule="auto" w:line="276"/>
        <w:jc w:val="left"/>
        <w:rPr>
          <w:rFonts w:ascii="Arial" w:hAnsi="Arial"/>
        </w:rPr>
      </w:pPr>
      <w:r>
        <w:rPr>
          <w:rFonts w:ascii="Arial" w:hAnsi="Arial"/>
          <w:b/>
          <w:sz w:val="28"/>
          <w:szCs w:val="28"/>
        </w:rPr>
        <w:t>Session Capacity:</w:t>
      </w:r>
      <w:r>
        <w:rPr>
          <w:rFonts w:ascii="Arial" w:hAnsi="Arial"/>
          <w:sz w:val="28"/>
          <w:szCs w:val="28"/>
        </w:rPr>
        <w:t xml:space="preserve"> TBD</w:t>
      </w:r>
    </w:p>
    <w:p>
      <w:pPr>
        <w:pStyle w:val="Normal"/>
        <w:bidi w:val="0"/>
        <w:spacing w:lineRule="auto" w:line="276"/>
        <w:jc w:val="left"/>
        <w:rPr>
          <w:rFonts w:ascii="Arial" w:hAnsi="Arial"/>
          <w:b/>
          <w:b/>
          <w:sz w:val="28"/>
          <w:szCs w:val="28"/>
        </w:rPr>
      </w:pPr>
      <w:r>
        <w:rPr>
          <w:rFonts w:ascii="Arial" w:hAnsi="Arial"/>
          <w:b/>
          <w:sz w:val="28"/>
          <w:szCs w:val="28"/>
        </w:rPr>
        <w:t>Facilitators: bean yogi, Sunny Kim, Nathaniel Moore, Sine Hwang Jensen</w:t>
      </w:r>
    </w:p>
    <w:p>
      <w:pPr>
        <w:pStyle w:val="Normal"/>
        <w:bidi w:val="0"/>
        <w:ind w:left="720" w:right="0" w:hanging="0"/>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rPr>
      </w:pPr>
      <w:r>
        <w:rPr>
          <w:rFonts w:ascii="Arial" w:hAnsi="Arial"/>
          <w:sz w:val="28"/>
          <w:szCs w:val="28"/>
        </w:rPr>
        <w:t>Libraries, archives, and museums are institutions rooted in colonial, white supremacist, and carceral culture -- where surveillance, control, punishment, and criminalization are everyday, normalized occurrences. To create spaces that are truly liberatory, we must not only work to detach police from our idea of safety but also oppressive ideas of control and surveillance. We can all play a role in disrupting and transforming carceral culture. As BIPOC workers, we can both internalize and perpetuate oppression, and face threats in and from our institutions. How do we organize for change? What are strategies and skills we need in order to practice abolition in our work? How can we build transformative and liberatory spaces and cultures where we can share intergenerational knowledge and memory? In this workshop, we will create space to learn about a prison abolition framework, share strategies to dismantle carceral culture in our institutions, reflect and strategize together about transforming libraries, archives, and museums.</w:t>
      </w:r>
      <w:r>
        <w:rPr>
          <w:rFonts w:ascii="Arial" w:hAnsi="Arial"/>
        </w:rPr>
        <w:t xml:space="preserve"> </w:t>
      </w:r>
    </w:p>
    <w:p>
      <w:pPr>
        <w:pStyle w:val="Normal"/>
        <w:bidi w:val="0"/>
        <w:spacing w:lineRule="auto" w:line="276"/>
        <w:jc w:val="left"/>
        <w:rPr>
          <w:rFonts w:ascii="Arial" w:hAnsi="Arial"/>
          <w:b/>
          <w:b/>
          <w:sz w:val="28"/>
          <w:szCs w:val="28"/>
        </w:rPr>
      </w:pPr>
      <w:r>
        <w:rPr>
          <w:rFonts w:ascii="Arial" w:hAnsi="Arial"/>
          <w:b/>
          <w:sz w:val="28"/>
          <w:szCs w:val="28"/>
        </w:rPr>
      </w:r>
    </w:p>
    <w:p>
      <w:pPr>
        <w:pStyle w:val="Normal"/>
        <w:bidi w:val="0"/>
        <w:spacing w:lineRule="auto" w:line="276"/>
        <w:jc w:val="left"/>
        <w:rPr>
          <w:rFonts w:ascii="Arial" w:hAnsi="Arial"/>
          <w:b/>
          <w:b/>
          <w:sz w:val="34"/>
          <w:szCs w:val="34"/>
          <w:highlight w:val="blue"/>
        </w:rPr>
      </w:pPr>
      <w:r>
        <w:rPr>
          <w:rFonts w:ascii="Arial" w:hAnsi="Arial"/>
          <w:b/>
          <w:sz w:val="34"/>
          <w:szCs w:val="34"/>
          <w:highlight w:val="blue"/>
        </w:rPr>
        <w:t xml:space="preserve">RadLAM Community Meetup and Skillshare </w:t>
      </w:r>
    </w:p>
    <w:p>
      <w:pPr>
        <w:pStyle w:val="Normal"/>
        <w:bidi w:val="0"/>
        <w:spacing w:lineRule="auto" w:line="276"/>
        <w:jc w:val="left"/>
        <w:rPr>
          <w:rFonts w:ascii="Arial" w:hAnsi="Arial"/>
          <w:b/>
          <w:b/>
          <w:sz w:val="28"/>
          <w:szCs w:val="28"/>
        </w:rPr>
      </w:pPr>
      <w:r>
        <w:rPr>
          <w:rFonts w:ascii="Arial" w:hAnsi="Arial"/>
          <w:b/>
          <w:sz w:val="28"/>
          <w:szCs w:val="28"/>
        </w:rPr>
        <w:t>7:30pm-9pm EST / 4:30pm-6pm PDT</w:t>
      </w:r>
    </w:p>
    <w:p>
      <w:pPr>
        <w:pStyle w:val="Normal"/>
        <w:bidi w:val="0"/>
        <w:jc w:val="left"/>
        <w:rPr>
          <w:rFonts w:ascii="Arial" w:hAnsi="Arial"/>
        </w:rPr>
      </w:pPr>
      <w:r>
        <w:rPr>
          <w:rFonts w:ascii="Arial" w:hAnsi="Arial"/>
          <w:b/>
          <w:sz w:val="28"/>
          <w:szCs w:val="28"/>
        </w:rPr>
        <w:t>Session Capacity:</w:t>
      </w:r>
      <w:r>
        <w:rPr>
          <w:rFonts w:ascii="Arial" w:hAnsi="Arial"/>
          <w:sz w:val="28"/>
          <w:szCs w:val="28"/>
        </w:rPr>
        <w:t xml:space="preserve"> TBD</w:t>
      </w:r>
    </w:p>
    <w:p>
      <w:pPr>
        <w:pStyle w:val="Normal"/>
        <w:bidi w:val="0"/>
        <w:jc w:val="left"/>
        <w:rPr>
          <w:rFonts w:ascii="Arial" w:hAnsi="Arial"/>
          <w:b/>
          <w:b/>
          <w:sz w:val="28"/>
          <w:szCs w:val="28"/>
        </w:rPr>
      </w:pPr>
      <w:r>
        <w:rPr>
          <w:rFonts w:ascii="Arial" w:hAnsi="Arial"/>
          <w:b/>
          <w:sz w:val="28"/>
          <w:szCs w:val="28"/>
        </w:rPr>
        <w:t>Facilitators: RadLAM Crew: Bekezela Mguni, Celeste Â-Re, Veronica Milliner, Sine Hwang Jensen</w:t>
      </w:r>
    </w:p>
    <w:p>
      <w:pPr>
        <w:pStyle w:val="Normal"/>
        <w:bidi w:val="0"/>
        <w:ind w:left="720" w:right="0" w:hanging="0"/>
        <w:jc w:val="left"/>
        <w:rPr>
          <w:rFonts w:ascii="Arial" w:hAnsi="Arial"/>
          <w:sz w:val="28"/>
          <w:szCs w:val="28"/>
        </w:rPr>
      </w:pPr>
      <w:r>
        <w:rPr>
          <w:rFonts w:ascii="Arial" w:hAnsi="Arial"/>
          <w:sz w:val="28"/>
          <w:szCs w:val="28"/>
        </w:rPr>
      </w:r>
    </w:p>
    <w:p>
      <w:pPr>
        <w:pStyle w:val="Normal"/>
        <w:bidi w:val="0"/>
        <w:ind w:left="720" w:right="0" w:hanging="0"/>
        <w:jc w:val="left"/>
        <w:rPr>
          <w:rFonts w:ascii="Arial" w:hAnsi="Arial"/>
          <w:sz w:val="28"/>
          <w:szCs w:val="28"/>
        </w:rPr>
      </w:pPr>
      <w:r>
        <w:rPr>
          <w:rFonts w:ascii="Arial" w:hAnsi="Arial"/>
          <w:sz w:val="28"/>
          <w:szCs w:val="28"/>
        </w:rPr>
        <w:t>Join the RadLAM coordinators for a kick-back! Connect with other BIPOC memory and culture workers and engage in some skill-sharing and community-building. More information soon!</w:t>
      </w:r>
    </w:p>
    <w:sectPr>
      <w:type w:val="nextPage"/>
      <w:pgSz w:w="12240" w:h="15840"/>
      <w:pgMar w:left="1080" w:right="1080" w:header="0" w:top="1080" w:footer="0" w:bottom="108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Montserrat">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right"/>
      <w:pPr>
        <w:ind w:left="72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lvl w:ilvl="1">
      <w:start w:val="1"/>
      <w:numFmt w:val="bullet"/>
      <w:lvlText w:val="○"/>
      <w:lvlJc w:val="right"/>
      <w:pPr>
        <w:ind w:left="144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lvl w:ilvl="2">
      <w:start w:val="1"/>
      <w:numFmt w:val="bullet"/>
      <w:lvlText w:val="■"/>
      <w:lvlJc w:val="right"/>
      <w:pPr>
        <w:ind w:left="2160" w:hanging="360"/>
      </w:pPr>
      <w:rPr>
        <w:rFonts w:ascii="Montserrat" w:hAnsi="Montserrat" w:cs="Montserrat" w:hint="default"/>
        <w:smallCaps w:val="false"/>
        <w:caps w:val="false"/>
        <w:dstrike w:val="false"/>
        <w:strike w:val="false"/>
        <w:vertAlign w:val="baseline"/>
        <w:position w:val="0"/>
        <w:sz w:val="28"/>
        <w:sz w:val="28"/>
        <w:i w:val="false"/>
        <w:u w:val="none"/>
        <w:b w:val="false"/>
        <w:szCs w:val="36"/>
        <w:rFonts w:cs="Montserrat"/>
        <w:color w:val="434343"/>
      </w:rPr>
    </w:lvl>
    <w:lvl w:ilvl="3">
      <w:start w:val="1"/>
      <w:numFmt w:val="bullet"/>
      <w:lvlText w:val="●"/>
      <w:lvlJc w:val="right"/>
      <w:pPr>
        <w:ind w:left="288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lvl w:ilvl="4">
      <w:start w:val="1"/>
      <w:numFmt w:val="bullet"/>
      <w:lvlText w:val="○"/>
      <w:lvlJc w:val="right"/>
      <w:pPr>
        <w:ind w:left="360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lvl w:ilvl="5">
      <w:start w:val="1"/>
      <w:numFmt w:val="bullet"/>
      <w:lvlText w:val="■"/>
      <w:lvlJc w:val="right"/>
      <w:pPr>
        <w:ind w:left="432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lvl w:ilvl="6">
      <w:start w:val="1"/>
      <w:numFmt w:val="bullet"/>
      <w:lvlText w:val="●"/>
      <w:lvlJc w:val="right"/>
      <w:pPr>
        <w:ind w:left="504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lvl w:ilvl="7">
      <w:start w:val="1"/>
      <w:numFmt w:val="bullet"/>
      <w:lvlText w:val="○"/>
      <w:lvlJc w:val="right"/>
      <w:pPr>
        <w:ind w:left="576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lvl w:ilvl="8">
      <w:start w:val="1"/>
      <w:numFmt w:val="bullet"/>
      <w:lvlText w:val="■"/>
      <w:lvlJc w:val="right"/>
      <w:pPr>
        <w:ind w:left="6480" w:hanging="360"/>
      </w:pPr>
      <w:rPr>
        <w:rFonts w:ascii="Montserrat" w:hAnsi="Montserrat" w:cs="Montserrat" w:hint="default"/>
        <w:smallCaps w:val="false"/>
        <w:caps w:val="false"/>
        <w:dstrike w:val="false"/>
        <w:strike w:val="false"/>
        <w:vertAlign w:val="baseline"/>
        <w:position w:val="0"/>
        <w:sz w:val="36"/>
        <w:sz w:val="36"/>
        <w:i w:val="false"/>
        <w:u w:val="none"/>
        <w:b w:val="false"/>
        <w:szCs w:val="36"/>
        <w:rFonts w:cs="Montserrat"/>
        <w:color w:val="434343"/>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dicallams@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LibreOffice/6.4.4.2$Windows_X86_64 LibreOffice_project/3d775be2011f3886db32dfd395a6a6d1ca2630ff</Application>
  <Pages>6</Pages>
  <Words>966</Words>
  <Characters>5562</Characters>
  <CharactersWithSpaces>6469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2020-07-14T18:00:27Z</dcterms:modified>
  <cp:revision>2</cp:revision>
  <dc:subject/>
  <dc:title/>
</cp:coreProperties>
</file>